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43F" w:rsidRPr="00F2543F" w:rsidRDefault="00F2543F">
      <w:pPr>
        <w:rPr>
          <w:rFonts w:ascii="宋体" w:hAnsi="宋体" w:cs="Segoe UI" w:hint="eastAsia"/>
          <w:color w:val="000000" w:themeColor="text1"/>
          <w:kern w:val="0"/>
          <w:sz w:val="28"/>
          <w:szCs w:val="28"/>
        </w:rPr>
      </w:pPr>
      <w:r w:rsidRPr="00F2543F">
        <w:rPr>
          <w:rFonts w:hint="eastAsia"/>
          <w:b/>
          <w:bCs/>
          <w:color w:val="000000" w:themeColor="text1"/>
          <w:sz w:val="28"/>
          <w:szCs w:val="28"/>
        </w:rPr>
        <w:t>关于学院</w:t>
      </w:r>
      <w:r w:rsidRPr="00F2543F">
        <w:rPr>
          <w:rFonts w:hint="eastAsia"/>
          <w:b/>
          <w:bCs/>
          <w:color w:val="000000" w:themeColor="text1"/>
          <w:sz w:val="28"/>
          <w:szCs w:val="28"/>
        </w:rPr>
        <w:t>2019</w:t>
      </w:r>
      <w:r w:rsidRPr="00F2543F">
        <w:rPr>
          <w:rFonts w:hint="eastAsia"/>
          <w:b/>
          <w:bCs/>
          <w:color w:val="000000" w:themeColor="text1"/>
          <w:sz w:val="28"/>
          <w:szCs w:val="28"/>
        </w:rPr>
        <w:t>年度自主资助支持立项校级科研项目申报的通知</w:t>
      </w:r>
    </w:p>
    <w:p w:rsidR="00F2543F" w:rsidRDefault="00F2543F">
      <w:pPr>
        <w:rPr>
          <w:rFonts w:ascii="宋体" w:hAnsi="宋体" w:cs="Segoe UI" w:hint="eastAsia"/>
          <w:color w:val="000000"/>
          <w:kern w:val="0"/>
          <w:sz w:val="27"/>
          <w:szCs w:val="27"/>
        </w:rPr>
      </w:pPr>
    </w:p>
    <w:p w:rsidR="001179FF" w:rsidRDefault="00F2543F" w:rsidP="00F2543F">
      <w:pPr>
        <w:ind w:firstLineChars="200" w:firstLine="540"/>
        <w:rPr>
          <w:rFonts w:ascii="宋体" w:hAnsi="宋体" w:cs="Segoe UI" w:hint="eastAsia"/>
          <w:color w:val="000000"/>
          <w:kern w:val="0"/>
          <w:sz w:val="27"/>
          <w:szCs w:val="27"/>
        </w:rPr>
      </w:pPr>
      <w:r>
        <w:rPr>
          <w:rFonts w:ascii="宋体" w:hAnsi="宋体" w:cs="Segoe UI" w:hint="eastAsia"/>
          <w:color w:val="000000"/>
          <w:kern w:val="0"/>
          <w:sz w:val="27"/>
          <w:szCs w:val="27"/>
        </w:rPr>
        <w:t>学院19年</w:t>
      </w:r>
      <w:r w:rsidRPr="00F2543F">
        <w:rPr>
          <w:rFonts w:ascii="宋体" w:hAnsi="宋体" w:cs="Segoe UI" w:hint="eastAsia"/>
          <w:color w:val="000000"/>
          <w:kern w:val="0"/>
          <w:sz w:val="27"/>
          <w:szCs w:val="27"/>
        </w:rPr>
        <w:t>自主资助支持立项校级科研项目</w:t>
      </w:r>
      <w:r>
        <w:rPr>
          <w:rFonts w:ascii="宋体" w:hAnsi="宋体" w:cs="Segoe UI" w:hint="eastAsia"/>
          <w:color w:val="000000"/>
          <w:kern w:val="0"/>
          <w:sz w:val="27"/>
          <w:szCs w:val="27"/>
        </w:rPr>
        <w:t>计划</w:t>
      </w:r>
      <w:r w:rsidRPr="0093734C">
        <w:rPr>
          <w:rFonts w:ascii="宋体" w:hAnsi="宋体" w:cs="Segoe UI" w:hint="eastAsia"/>
          <w:color w:val="000000"/>
          <w:kern w:val="0"/>
          <w:sz w:val="27"/>
          <w:szCs w:val="27"/>
        </w:rPr>
        <w:t>从本年度未获</w:t>
      </w:r>
      <w:proofErr w:type="gramStart"/>
      <w:r w:rsidRPr="0093734C">
        <w:rPr>
          <w:rFonts w:ascii="宋体" w:hAnsi="宋体" w:cs="Segoe UI" w:hint="eastAsia"/>
          <w:color w:val="000000"/>
          <w:kern w:val="0"/>
          <w:sz w:val="27"/>
          <w:szCs w:val="27"/>
        </w:rPr>
        <w:t>批国家</w:t>
      </w:r>
      <w:proofErr w:type="gramEnd"/>
      <w:r w:rsidRPr="0093734C">
        <w:rPr>
          <w:rFonts w:ascii="宋体" w:hAnsi="宋体" w:cs="Segoe UI" w:hint="eastAsia"/>
          <w:color w:val="000000"/>
          <w:kern w:val="0"/>
          <w:sz w:val="27"/>
          <w:szCs w:val="27"/>
        </w:rPr>
        <w:t>自然申报书中遴选产生，由学院组织专家评审，依据申报项目书的质量和数量每年资助5-10项。目前主持有国家级、省级和校级项目（5</w:t>
      </w:r>
      <w:r>
        <w:rPr>
          <w:rFonts w:ascii="宋体" w:hAnsi="宋体" w:cs="Segoe UI" w:hint="eastAsia"/>
          <w:color w:val="000000"/>
          <w:kern w:val="0"/>
          <w:sz w:val="27"/>
          <w:szCs w:val="27"/>
        </w:rPr>
        <w:t>万元以上）的不在资助范围，请各位申报老师务必于8月29日上午12：00，将申报任务书纸质版（4份）及</w:t>
      </w:r>
      <w:proofErr w:type="gramStart"/>
      <w:r>
        <w:rPr>
          <w:rFonts w:ascii="宋体" w:hAnsi="宋体" w:cs="Segoe UI" w:hint="eastAsia"/>
          <w:color w:val="000000"/>
          <w:kern w:val="0"/>
          <w:sz w:val="27"/>
          <w:szCs w:val="27"/>
        </w:rPr>
        <w:t>电子版交院科研</w:t>
      </w:r>
      <w:proofErr w:type="gramEnd"/>
      <w:r>
        <w:rPr>
          <w:rFonts w:ascii="宋体" w:hAnsi="宋体" w:cs="Segoe UI" w:hint="eastAsia"/>
          <w:color w:val="000000"/>
          <w:kern w:val="0"/>
          <w:sz w:val="27"/>
          <w:szCs w:val="27"/>
        </w:rPr>
        <w:t>办公室，学院届时组织专家论证后确定上报</w:t>
      </w:r>
      <w:r w:rsidR="00A41C96">
        <w:rPr>
          <w:rFonts w:ascii="宋体" w:hAnsi="宋体" w:cs="Segoe UI" w:hint="eastAsia"/>
          <w:color w:val="000000"/>
          <w:kern w:val="0"/>
          <w:sz w:val="27"/>
          <w:szCs w:val="27"/>
        </w:rPr>
        <w:t>。</w:t>
      </w:r>
    </w:p>
    <w:p w:rsidR="00A41C96" w:rsidRDefault="00A41C96" w:rsidP="00A41C96">
      <w:pPr>
        <w:ind w:firstLineChars="200" w:firstLine="540"/>
        <w:rPr>
          <w:rFonts w:ascii="宋体" w:hAnsi="宋体" w:cs="Segoe UI" w:hint="eastAsia"/>
          <w:color w:val="000000"/>
          <w:kern w:val="0"/>
          <w:sz w:val="27"/>
          <w:szCs w:val="27"/>
        </w:rPr>
      </w:pPr>
    </w:p>
    <w:p w:rsidR="00A41C96" w:rsidRDefault="00A41C96" w:rsidP="00A41C96">
      <w:pPr>
        <w:ind w:firstLineChars="200" w:firstLine="540"/>
        <w:rPr>
          <w:rFonts w:ascii="宋体" w:hAnsi="宋体" w:cs="Segoe UI" w:hint="eastAsia"/>
          <w:color w:val="000000"/>
          <w:kern w:val="0"/>
          <w:sz w:val="27"/>
          <w:szCs w:val="27"/>
        </w:rPr>
      </w:pPr>
    </w:p>
    <w:p w:rsidR="00A41C96" w:rsidRDefault="00A41C96" w:rsidP="00A41C96">
      <w:pPr>
        <w:ind w:firstLineChars="200" w:firstLine="540"/>
        <w:rPr>
          <w:rFonts w:ascii="宋体" w:hAnsi="宋体" w:cs="Segoe UI" w:hint="eastAsia"/>
          <w:color w:val="000000"/>
          <w:kern w:val="0"/>
          <w:sz w:val="27"/>
          <w:szCs w:val="27"/>
        </w:rPr>
      </w:pPr>
      <w:r>
        <w:rPr>
          <w:rFonts w:ascii="宋体" w:hAnsi="宋体" w:cs="Segoe UI" w:hint="eastAsia"/>
          <w:color w:val="000000"/>
          <w:kern w:val="0"/>
          <w:sz w:val="27"/>
          <w:szCs w:val="27"/>
        </w:rPr>
        <w:t xml:space="preserve">                                      院科研办公室</w:t>
      </w:r>
    </w:p>
    <w:p w:rsidR="00A41C96" w:rsidRPr="00A41C96" w:rsidRDefault="00A41C96" w:rsidP="00A41C96">
      <w:pPr>
        <w:ind w:firstLineChars="200" w:firstLine="540"/>
      </w:pPr>
      <w:r>
        <w:rPr>
          <w:rFonts w:ascii="宋体" w:hAnsi="宋体" w:cs="Segoe UI" w:hint="eastAsia"/>
          <w:color w:val="000000"/>
          <w:kern w:val="0"/>
          <w:sz w:val="27"/>
          <w:szCs w:val="27"/>
        </w:rPr>
        <w:t xml:space="preserve">                                     2019年8月27日</w:t>
      </w:r>
    </w:p>
    <w:sectPr w:rsidR="00A41C96" w:rsidRPr="00A41C96" w:rsidSect="00117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543F"/>
    <w:rsid w:val="001179FF"/>
    <w:rsid w:val="00A41C96"/>
    <w:rsid w:val="00F25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9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252</Characters>
  <Application>Microsoft Office Word</Application>
  <DocSecurity>0</DocSecurity>
  <Lines>2</Lines>
  <Paragraphs>1</Paragraphs>
  <ScaleCrop>false</ScaleCrop>
  <Company>微软中国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2019-08-27T08:50:00Z</dcterms:created>
  <dcterms:modified xsi:type="dcterms:W3CDTF">2019-08-27T08:58:00Z</dcterms:modified>
</cp:coreProperties>
</file>